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F68" w:rsidRDefault="00361F68" w:rsidP="008A3543">
      <w:pPr>
        <w:rPr>
          <w:sz w:val="28"/>
          <w:szCs w:val="28"/>
          <w:rtl/>
        </w:rPr>
      </w:pPr>
      <w:r w:rsidRPr="00361F68">
        <w:rPr>
          <w:rFonts w:hint="cs"/>
          <w:sz w:val="32"/>
          <w:szCs w:val="32"/>
          <w:rtl/>
        </w:rPr>
        <w:t xml:space="preserve">דו"ח ועדת ביקורת מס' 28   </w:t>
      </w:r>
      <w:r w:rsidR="007B7FFD">
        <w:rPr>
          <w:rFonts w:hint="cs"/>
          <w:sz w:val="32"/>
          <w:szCs w:val="32"/>
          <w:rtl/>
        </w:rPr>
        <w:t xml:space="preserve">   </w:t>
      </w:r>
      <w:r w:rsidR="008A3543">
        <w:rPr>
          <w:rFonts w:hint="cs"/>
          <w:sz w:val="32"/>
          <w:szCs w:val="32"/>
          <w:rtl/>
        </w:rPr>
        <w:t xml:space="preserve">  </w:t>
      </w:r>
      <w:r w:rsidR="008A3543">
        <w:rPr>
          <w:rFonts w:hint="cs"/>
          <w:sz w:val="28"/>
          <w:szCs w:val="28"/>
          <w:rtl/>
        </w:rPr>
        <w:t xml:space="preserve">                          </w:t>
      </w:r>
      <w:r w:rsidR="007B7FFD">
        <w:rPr>
          <w:rFonts w:hint="cs"/>
          <w:sz w:val="28"/>
          <w:szCs w:val="28"/>
          <w:rtl/>
        </w:rPr>
        <w:t>5/7/15</w:t>
      </w:r>
      <w:r w:rsidR="008A3543" w:rsidRPr="008A3543">
        <w:rPr>
          <w:rFonts w:cs="Arial"/>
          <w:sz w:val="28"/>
          <w:szCs w:val="28"/>
          <w:rtl/>
        </w:rPr>
        <w:drawing>
          <wp:inline distT="0" distB="0" distL="0" distR="0">
            <wp:extent cx="971550" cy="971550"/>
            <wp:effectExtent l="19050" t="0" r="0" b="0"/>
            <wp:docPr id="1" name="תמונה 1" descr="תקוע.jpg"/>
            <wp:cNvGraphicFramePr/>
            <a:graphic xmlns:a="http://schemas.openxmlformats.org/drawingml/2006/main">
              <a:graphicData uri="http://schemas.openxmlformats.org/drawingml/2006/picture">
                <pic:pic xmlns:pic="http://schemas.openxmlformats.org/drawingml/2006/picture">
                  <pic:nvPicPr>
                    <pic:cNvPr id="0" name="תקוע.jpg"/>
                    <pic:cNvPicPr/>
                  </pic:nvPicPr>
                  <pic:blipFill>
                    <a:blip r:embed="rId4"/>
                    <a:stretch>
                      <a:fillRect/>
                    </a:stretch>
                  </pic:blipFill>
                  <pic:spPr>
                    <a:xfrm>
                      <a:off x="0" y="0"/>
                      <a:ext cx="971550" cy="971550"/>
                    </a:xfrm>
                    <a:prstGeom prst="rect">
                      <a:avLst/>
                    </a:prstGeom>
                  </pic:spPr>
                </pic:pic>
              </a:graphicData>
            </a:graphic>
          </wp:inline>
        </w:drawing>
      </w:r>
      <w:r w:rsidR="008A3543">
        <w:rPr>
          <w:rFonts w:hint="cs"/>
          <w:sz w:val="28"/>
          <w:szCs w:val="28"/>
          <w:rtl/>
        </w:rPr>
        <w:t xml:space="preserve"> </w:t>
      </w:r>
    </w:p>
    <w:p w:rsidR="009A3545" w:rsidRDefault="00361F68" w:rsidP="00361F68">
      <w:pPr>
        <w:rPr>
          <w:sz w:val="24"/>
          <w:szCs w:val="24"/>
          <w:rtl/>
        </w:rPr>
      </w:pPr>
      <w:r>
        <w:rPr>
          <w:rFonts w:hint="cs"/>
          <w:sz w:val="24"/>
          <w:szCs w:val="24"/>
          <w:rtl/>
        </w:rPr>
        <w:t xml:space="preserve">1-פגישה עם סגן ראש המועצה-משה </w:t>
      </w:r>
      <w:proofErr w:type="spellStart"/>
      <w:r>
        <w:rPr>
          <w:rFonts w:hint="cs"/>
          <w:sz w:val="24"/>
          <w:szCs w:val="24"/>
          <w:rtl/>
        </w:rPr>
        <w:t>סוויל</w:t>
      </w:r>
      <w:proofErr w:type="spellEnd"/>
      <w:r>
        <w:rPr>
          <w:rFonts w:hint="cs"/>
          <w:sz w:val="24"/>
          <w:szCs w:val="24"/>
          <w:rtl/>
        </w:rPr>
        <w:t xml:space="preserve">:לאור בקשת סגן ראש המועצה הוועדה נפגשה איתו במטרה לבחון את </w:t>
      </w:r>
      <w:r w:rsidRPr="009A3545">
        <w:rPr>
          <w:rFonts w:hint="cs"/>
          <w:sz w:val="24"/>
          <w:szCs w:val="24"/>
          <w:u w:val="single"/>
          <w:rtl/>
        </w:rPr>
        <w:t>דחיית</w:t>
      </w:r>
      <w:r>
        <w:rPr>
          <w:rFonts w:hint="cs"/>
          <w:sz w:val="24"/>
          <w:szCs w:val="24"/>
          <w:rtl/>
        </w:rPr>
        <w:t xml:space="preserve"> אסיפת החברים</w:t>
      </w:r>
      <w:r w:rsidR="009A3545">
        <w:rPr>
          <w:rFonts w:hint="cs"/>
          <w:sz w:val="24"/>
          <w:szCs w:val="24"/>
          <w:rtl/>
        </w:rPr>
        <w:t>.</w:t>
      </w:r>
    </w:p>
    <w:p w:rsidR="009A3545" w:rsidRDefault="009A3545" w:rsidP="007B7FFD">
      <w:pPr>
        <w:rPr>
          <w:sz w:val="24"/>
          <w:szCs w:val="24"/>
          <w:rtl/>
        </w:rPr>
      </w:pPr>
      <w:r>
        <w:rPr>
          <w:rFonts w:hint="cs"/>
          <w:sz w:val="24"/>
          <w:szCs w:val="24"/>
          <w:rtl/>
        </w:rPr>
        <w:t xml:space="preserve">בסיכומו של דבר </w:t>
      </w:r>
      <w:r w:rsidR="007B7FFD">
        <w:rPr>
          <w:rFonts w:hint="cs"/>
          <w:sz w:val="24"/>
          <w:szCs w:val="24"/>
          <w:rtl/>
        </w:rPr>
        <w:t>נ</w:t>
      </w:r>
      <w:r>
        <w:rPr>
          <w:rFonts w:hint="cs"/>
          <w:sz w:val="24"/>
          <w:szCs w:val="24"/>
          <w:rtl/>
        </w:rPr>
        <w:t>פרס</w:t>
      </w:r>
      <w:r w:rsidR="007B7FFD">
        <w:rPr>
          <w:rFonts w:hint="cs"/>
          <w:sz w:val="24"/>
          <w:szCs w:val="24"/>
          <w:rtl/>
        </w:rPr>
        <w:t>ו</w:t>
      </w:r>
      <w:r>
        <w:rPr>
          <w:rFonts w:hint="cs"/>
          <w:sz w:val="24"/>
          <w:szCs w:val="24"/>
          <w:rtl/>
        </w:rPr>
        <w:t xml:space="preserve"> בפנינו 3 סיבות עיקריות מדוע אנו צריכים "לדחות" את האסיפה(לא לבטל).1-קשורה למו"מ המתקדם עם המזכיר המיועד.                                                        2-המועצה מלווה כיום את וועד המנהל בצורה צמודה במכלול הנושאים:תקציב,שכונת עלות השחר ועוד...                                                                                                                        3-הוועד בניגוד לעבר אינו נאחז בקרנות המזבח ויש לתת לו הזדמנות נוספת בשיתוף המועצה להוציא את העגלה מהבוץ.</w:t>
      </w:r>
    </w:p>
    <w:p w:rsidR="008B1347" w:rsidRDefault="009A3545" w:rsidP="008B1347">
      <w:pPr>
        <w:rPr>
          <w:sz w:val="24"/>
          <w:szCs w:val="24"/>
          <w:rtl/>
        </w:rPr>
      </w:pPr>
      <w:r>
        <w:rPr>
          <w:rFonts w:hint="cs"/>
          <w:sz w:val="24"/>
          <w:szCs w:val="24"/>
          <w:rtl/>
        </w:rPr>
        <w:t>הוועדה השיבה למשה:ראשית-תודה על זמנך.</w:t>
      </w:r>
      <w:r w:rsidR="008B1347">
        <w:rPr>
          <w:rFonts w:hint="cs"/>
          <w:sz w:val="24"/>
          <w:szCs w:val="24"/>
          <w:rtl/>
        </w:rPr>
        <w:t>1-</w:t>
      </w:r>
      <w:r>
        <w:rPr>
          <w:rFonts w:hint="cs"/>
          <w:sz w:val="24"/>
          <w:szCs w:val="24"/>
          <w:rtl/>
        </w:rPr>
        <w:t>הוועדה תסייע ככל שתוכל למזכיר החדש יהיה אשר יהיה ומטרתה העיקרית לראות את היישוב צומח ומשגשג.</w:t>
      </w:r>
      <w:r w:rsidR="008B1347">
        <w:rPr>
          <w:rFonts w:hint="cs"/>
          <w:sz w:val="24"/>
          <w:szCs w:val="24"/>
          <w:rtl/>
        </w:rPr>
        <w:t xml:space="preserve">אתה יותר ממוזמן להעביר לו את המסר. 2-הוועדה מודה ומכבדת את ליווי המועצה לרבות שעות השקעה של גורמים רבים להצלת היישוב אך </w:t>
      </w:r>
      <w:proofErr w:type="spellStart"/>
      <w:r w:rsidR="008B1347">
        <w:rPr>
          <w:rFonts w:hint="cs"/>
          <w:sz w:val="24"/>
          <w:szCs w:val="24"/>
          <w:rtl/>
        </w:rPr>
        <w:t>לדעתינו</w:t>
      </w:r>
      <w:proofErr w:type="spellEnd"/>
      <w:r w:rsidR="008B1347">
        <w:rPr>
          <w:rFonts w:hint="cs"/>
          <w:sz w:val="24"/>
          <w:szCs w:val="24"/>
          <w:rtl/>
        </w:rPr>
        <w:t xml:space="preserve"> על אף הרצון הטוב זה במקרה הטוב אקמול לחולה סופני ולא טיפול שורש.                                                                                                              3-לעניות </w:t>
      </w:r>
      <w:proofErr w:type="spellStart"/>
      <w:r w:rsidR="008B1347">
        <w:rPr>
          <w:rFonts w:hint="cs"/>
          <w:sz w:val="24"/>
          <w:szCs w:val="24"/>
          <w:rtl/>
        </w:rPr>
        <w:t>דעתינו</w:t>
      </w:r>
      <w:proofErr w:type="spellEnd"/>
      <w:r w:rsidR="008B1347">
        <w:rPr>
          <w:rFonts w:hint="cs"/>
          <w:sz w:val="24"/>
          <w:szCs w:val="24"/>
          <w:rtl/>
        </w:rPr>
        <w:t xml:space="preserve"> הוועד לא שינה את התנהלותו ומשתף פעולה עם המועצה רק מחוסר ברירה.</w:t>
      </w:r>
    </w:p>
    <w:p w:rsidR="00361F68" w:rsidRDefault="008B1347" w:rsidP="008B1347">
      <w:pPr>
        <w:rPr>
          <w:sz w:val="24"/>
          <w:szCs w:val="24"/>
          <w:rtl/>
        </w:rPr>
      </w:pPr>
      <w:r>
        <w:rPr>
          <w:rFonts w:hint="cs"/>
          <w:sz w:val="24"/>
          <w:szCs w:val="24"/>
          <w:rtl/>
        </w:rPr>
        <w:t xml:space="preserve">הוועדה שוב הודתה למשה </w:t>
      </w:r>
      <w:proofErr w:type="spellStart"/>
      <w:r w:rsidR="007B7FFD">
        <w:rPr>
          <w:rFonts w:hint="cs"/>
          <w:sz w:val="24"/>
          <w:szCs w:val="24"/>
          <w:rtl/>
        </w:rPr>
        <w:t>סוויל</w:t>
      </w:r>
      <w:proofErr w:type="spellEnd"/>
      <w:r w:rsidR="007B7FFD">
        <w:rPr>
          <w:rFonts w:hint="cs"/>
          <w:sz w:val="24"/>
          <w:szCs w:val="24"/>
          <w:rtl/>
        </w:rPr>
        <w:t xml:space="preserve"> </w:t>
      </w:r>
      <w:r>
        <w:rPr>
          <w:rFonts w:hint="cs"/>
          <w:sz w:val="24"/>
          <w:szCs w:val="24"/>
          <w:rtl/>
        </w:rPr>
        <w:t xml:space="preserve">על זמנו והקשבתו. </w:t>
      </w:r>
      <w:r w:rsidR="009A3545">
        <w:rPr>
          <w:rFonts w:hint="cs"/>
          <w:sz w:val="24"/>
          <w:szCs w:val="24"/>
          <w:rtl/>
        </w:rPr>
        <w:t xml:space="preserve">  </w:t>
      </w:r>
      <w:r w:rsidR="00361F68">
        <w:rPr>
          <w:rFonts w:hint="cs"/>
          <w:sz w:val="24"/>
          <w:szCs w:val="24"/>
          <w:rtl/>
        </w:rPr>
        <w:t xml:space="preserve"> </w:t>
      </w:r>
    </w:p>
    <w:p w:rsidR="0095688C" w:rsidRDefault="00361F68" w:rsidP="007B7FFD">
      <w:pPr>
        <w:rPr>
          <w:sz w:val="24"/>
          <w:szCs w:val="24"/>
          <w:rtl/>
        </w:rPr>
      </w:pPr>
      <w:r>
        <w:rPr>
          <w:rFonts w:hint="cs"/>
          <w:sz w:val="24"/>
          <w:szCs w:val="24"/>
          <w:rtl/>
        </w:rPr>
        <w:t>2-המשך ישיבה ומסקנות לקראת הפגישה עם רשם האגודות ואסיפת החברים.</w:t>
      </w:r>
      <w:r w:rsidR="008B1347">
        <w:rPr>
          <w:rFonts w:hint="cs"/>
          <w:sz w:val="24"/>
          <w:szCs w:val="24"/>
          <w:rtl/>
        </w:rPr>
        <w:t xml:space="preserve">                        למרות הפגישה הנ"ל הוועדה החליטה לבקש מוועד מנהל לכנס אסיפת חברים.               </w:t>
      </w:r>
    </w:p>
    <w:p w:rsidR="00361F68" w:rsidRDefault="0095688C" w:rsidP="00EE14E8">
      <w:pPr>
        <w:rPr>
          <w:sz w:val="24"/>
          <w:szCs w:val="24"/>
          <w:rtl/>
        </w:rPr>
      </w:pPr>
      <w:r>
        <w:rPr>
          <w:rFonts w:hint="cs"/>
          <w:sz w:val="24"/>
          <w:szCs w:val="24"/>
          <w:rtl/>
        </w:rPr>
        <w:t xml:space="preserve">הוועדה החליטה לעלות בשלב זה רק את הדברים הדחופים והמהותיים להצבעה.                             </w:t>
      </w:r>
      <w:r w:rsidR="00EE14E8">
        <w:rPr>
          <w:rFonts w:hint="cs"/>
          <w:sz w:val="24"/>
          <w:szCs w:val="24"/>
          <w:rtl/>
        </w:rPr>
        <w:t>ה</w:t>
      </w:r>
      <w:r>
        <w:rPr>
          <w:rFonts w:hint="cs"/>
          <w:sz w:val="24"/>
          <w:szCs w:val="24"/>
          <w:rtl/>
        </w:rPr>
        <w:t xml:space="preserve">וועדה תנסח בקשה מסודרת מוועד מנהל לכינוס האסיפה,בקשה זו תוצג לרשם בפגישה עימו לאישורו. </w:t>
      </w:r>
      <w:r w:rsidR="008B1347">
        <w:rPr>
          <w:rFonts w:hint="cs"/>
          <w:sz w:val="24"/>
          <w:szCs w:val="24"/>
          <w:rtl/>
        </w:rPr>
        <w:t xml:space="preserve"> </w:t>
      </w:r>
    </w:p>
    <w:p w:rsidR="00EE14E8" w:rsidRDefault="00EE14E8" w:rsidP="00EE14E8">
      <w:pPr>
        <w:rPr>
          <w:sz w:val="24"/>
          <w:szCs w:val="24"/>
          <w:rtl/>
        </w:rPr>
      </w:pPr>
      <w:r>
        <w:rPr>
          <w:rFonts w:hint="cs"/>
          <w:sz w:val="24"/>
          <w:szCs w:val="24"/>
          <w:rtl/>
        </w:rPr>
        <w:t xml:space="preserve">הנושאים:תקציב-הועדה תמליץ להכניס איש חיצוני מקצועי לעשיית סדר כללי בתקציב,עשיית ממשק ידידותי למשתמשים השונים,ליווי התקציב בעיקר בנושא תקציב מול ביצוע והכנת תקציב ל2016. כמו"כ הוועדה תמליץ לא לאשר הוצאות חדשות של למעלה מ20000 ₪ למעט מקרי חירום שאינם סובלים דיחוי. </w:t>
      </w:r>
    </w:p>
    <w:p w:rsidR="008B1347" w:rsidRDefault="00EE14E8" w:rsidP="00EE14E8">
      <w:pPr>
        <w:rPr>
          <w:sz w:val="24"/>
          <w:szCs w:val="24"/>
          <w:rtl/>
        </w:rPr>
      </w:pPr>
      <w:r>
        <w:rPr>
          <w:rFonts w:hint="cs"/>
          <w:sz w:val="24"/>
          <w:szCs w:val="24"/>
          <w:rtl/>
        </w:rPr>
        <w:t xml:space="preserve">עלות השחר-הוועדה תמליץ לבנות על </w:t>
      </w:r>
      <w:proofErr w:type="spellStart"/>
      <w:r>
        <w:rPr>
          <w:rFonts w:hint="cs"/>
          <w:sz w:val="24"/>
          <w:szCs w:val="24"/>
          <w:rtl/>
        </w:rPr>
        <w:t>התב"ע</w:t>
      </w:r>
      <w:proofErr w:type="spellEnd"/>
      <w:r>
        <w:rPr>
          <w:rFonts w:hint="cs"/>
          <w:sz w:val="24"/>
          <w:szCs w:val="24"/>
          <w:rtl/>
        </w:rPr>
        <w:t xml:space="preserve"> הישנה המאושרת ולא כפי שהוצג באסיפה שמתכוונים לבנות על </w:t>
      </w:r>
      <w:proofErr w:type="spellStart"/>
      <w:r>
        <w:rPr>
          <w:rFonts w:hint="cs"/>
          <w:sz w:val="24"/>
          <w:szCs w:val="24"/>
          <w:rtl/>
        </w:rPr>
        <w:t>תב"ע</w:t>
      </w:r>
      <w:proofErr w:type="spellEnd"/>
      <w:r>
        <w:rPr>
          <w:rFonts w:hint="cs"/>
          <w:sz w:val="24"/>
          <w:szCs w:val="24"/>
          <w:rtl/>
        </w:rPr>
        <w:t xml:space="preserve"> חדשה לא מאושרת!!דבר שעלול לסכן הן את הקונים והן את היישוב הווי אומר את חברי האגודה.</w:t>
      </w:r>
    </w:p>
    <w:p w:rsidR="00EE14E8" w:rsidRDefault="00EE14E8" w:rsidP="00026CDB">
      <w:pPr>
        <w:rPr>
          <w:sz w:val="24"/>
          <w:szCs w:val="24"/>
          <w:rtl/>
        </w:rPr>
      </w:pPr>
      <w:r>
        <w:rPr>
          <w:rFonts w:hint="cs"/>
          <w:sz w:val="24"/>
          <w:szCs w:val="24"/>
          <w:rtl/>
        </w:rPr>
        <w:t>הוועדה תמליץ</w:t>
      </w:r>
      <w:r w:rsidR="00A267AA">
        <w:rPr>
          <w:rFonts w:hint="cs"/>
          <w:sz w:val="24"/>
          <w:szCs w:val="24"/>
          <w:rtl/>
        </w:rPr>
        <w:t xml:space="preserve"> ותתעקש</w:t>
      </w:r>
      <w:r>
        <w:rPr>
          <w:rFonts w:hint="cs"/>
          <w:sz w:val="24"/>
          <w:szCs w:val="24"/>
          <w:rtl/>
        </w:rPr>
        <w:t xml:space="preserve"> למנות במכרז מסודר </w:t>
      </w:r>
      <w:proofErr w:type="spellStart"/>
      <w:r>
        <w:rPr>
          <w:rFonts w:hint="cs"/>
          <w:sz w:val="24"/>
          <w:szCs w:val="24"/>
          <w:rtl/>
        </w:rPr>
        <w:t>פרוייקטור</w:t>
      </w:r>
      <w:proofErr w:type="spellEnd"/>
      <w:r>
        <w:rPr>
          <w:rFonts w:hint="cs"/>
          <w:sz w:val="24"/>
          <w:szCs w:val="24"/>
          <w:rtl/>
        </w:rPr>
        <w:t xml:space="preserve"> מיוחד </w:t>
      </w:r>
      <w:proofErr w:type="spellStart"/>
      <w:r>
        <w:rPr>
          <w:rFonts w:hint="cs"/>
          <w:sz w:val="24"/>
          <w:szCs w:val="24"/>
          <w:rtl/>
        </w:rPr>
        <w:t>לפרוייקט</w:t>
      </w:r>
      <w:proofErr w:type="spellEnd"/>
      <w:r>
        <w:rPr>
          <w:rFonts w:hint="cs"/>
          <w:sz w:val="24"/>
          <w:szCs w:val="24"/>
          <w:rtl/>
        </w:rPr>
        <w:t xml:space="preserve"> זה שילווה מקרוב את </w:t>
      </w:r>
      <w:proofErr w:type="spellStart"/>
      <w:r>
        <w:rPr>
          <w:rFonts w:hint="cs"/>
          <w:sz w:val="24"/>
          <w:szCs w:val="24"/>
          <w:rtl/>
        </w:rPr>
        <w:t>הפרוייקט</w:t>
      </w:r>
      <w:proofErr w:type="spellEnd"/>
      <w:r>
        <w:rPr>
          <w:rFonts w:hint="cs"/>
          <w:sz w:val="24"/>
          <w:szCs w:val="24"/>
          <w:rtl/>
        </w:rPr>
        <w:t xml:space="preserve"> הן מול הקונים הן מול הקבלנים השונים </w:t>
      </w:r>
      <w:r w:rsidR="00026CDB">
        <w:rPr>
          <w:rFonts w:hint="cs"/>
          <w:sz w:val="24"/>
          <w:szCs w:val="24"/>
          <w:rtl/>
        </w:rPr>
        <w:t>,</w:t>
      </w:r>
      <w:r>
        <w:rPr>
          <w:rFonts w:hint="cs"/>
          <w:sz w:val="24"/>
          <w:szCs w:val="24"/>
          <w:rtl/>
        </w:rPr>
        <w:t>מול החקלאים/בעלי בתים בשכונה,גורמי חוץ,</w:t>
      </w:r>
      <w:r w:rsidR="00026CDB">
        <w:rPr>
          <w:rFonts w:hint="cs"/>
          <w:sz w:val="24"/>
          <w:szCs w:val="24"/>
          <w:rtl/>
        </w:rPr>
        <w:t>ינהל את</w:t>
      </w:r>
      <w:r>
        <w:rPr>
          <w:rFonts w:hint="cs"/>
          <w:sz w:val="24"/>
          <w:szCs w:val="24"/>
          <w:rtl/>
        </w:rPr>
        <w:t xml:space="preserve"> תקציב הפיתוח </w:t>
      </w:r>
      <w:proofErr w:type="spellStart"/>
      <w:r>
        <w:rPr>
          <w:rFonts w:hint="cs"/>
          <w:sz w:val="24"/>
          <w:szCs w:val="24"/>
          <w:rtl/>
        </w:rPr>
        <w:t>בפרוייקט</w:t>
      </w:r>
      <w:proofErr w:type="spellEnd"/>
      <w:r>
        <w:rPr>
          <w:rFonts w:hint="cs"/>
          <w:sz w:val="24"/>
          <w:szCs w:val="24"/>
          <w:rtl/>
        </w:rPr>
        <w:t xml:space="preserve"> ועוד...</w:t>
      </w:r>
    </w:p>
    <w:p w:rsidR="00026CDB" w:rsidRDefault="00026CDB" w:rsidP="00026CDB">
      <w:pPr>
        <w:rPr>
          <w:sz w:val="24"/>
          <w:szCs w:val="24"/>
          <w:rtl/>
        </w:rPr>
      </w:pPr>
      <w:r>
        <w:rPr>
          <w:rFonts w:hint="cs"/>
          <w:sz w:val="24"/>
          <w:szCs w:val="24"/>
          <w:rtl/>
        </w:rPr>
        <w:t>צריך לבדוק כיצד מעלים לדיון את נושא הערבויות המגוחכות שהיישוב סגר מול הקבלנים.</w:t>
      </w:r>
    </w:p>
    <w:p w:rsidR="00026CDB" w:rsidRDefault="00026CDB" w:rsidP="00026CDB">
      <w:pPr>
        <w:rPr>
          <w:sz w:val="24"/>
          <w:szCs w:val="24"/>
          <w:rtl/>
        </w:rPr>
      </w:pPr>
      <w:r>
        <w:rPr>
          <w:rFonts w:hint="cs"/>
          <w:sz w:val="24"/>
          <w:szCs w:val="24"/>
          <w:rtl/>
        </w:rPr>
        <w:lastRenderedPageBreak/>
        <w:t xml:space="preserve">מזכיר-כרגע על הפרק מועמד אחד. למיטב </w:t>
      </w:r>
      <w:proofErr w:type="spellStart"/>
      <w:r>
        <w:rPr>
          <w:rFonts w:hint="cs"/>
          <w:sz w:val="24"/>
          <w:szCs w:val="24"/>
          <w:rtl/>
        </w:rPr>
        <w:t>ידיעתינו</w:t>
      </w:r>
      <w:proofErr w:type="spellEnd"/>
      <w:r>
        <w:rPr>
          <w:rFonts w:hint="cs"/>
          <w:sz w:val="24"/>
          <w:szCs w:val="24"/>
          <w:rtl/>
        </w:rPr>
        <w:t xml:space="preserve"> ישנו דיון בנושא העלויות.</w:t>
      </w:r>
    </w:p>
    <w:p w:rsidR="00A267AA" w:rsidRDefault="00026CDB" w:rsidP="007B7FFD">
      <w:pPr>
        <w:rPr>
          <w:sz w:val="24"/>
          <w:szCs w:val="24"/>
          <w:rtl/>
        </w:rPr>
      </w:pPr>
      <w:r>
        <w:rPr>
          <w:rFonts w:hint="cs"/>
          <w:sz w:val="24"/>
          <w:szCs w:val="24"/>
          <w:rtl/>
        </w:rPr>
        <w:t xml:space="preserve">מכיוון שהמועצה כ"כ ממליצה על המזכיר הנ"ל </w:t>
      </w:r>
      <w:r w:rsidR="00A267AA">
        <w:rPr>
          <w:rFonts w:hint="cs"/>
          <w:sz w:val="24"/>
          <w:szCs w:val="24"/>
          <w:rtl/>
        </w:rPr>
        <w:t>הוועדה תמליץ ותעלה מחר לפני רשם האגודות המלצה זו-שהמועצה תשתתף בחלק מעלות המזכיר.</w:t>
      </w:r>
    </w:p>
    <w:p w:rsidR="007B7FFD" w:rsidRDefault="007B7FFD" w:rsidP="007B7FFD">
      <w:pPr>
        <w:rPr>
          <w:sz w:val="24"/>
          <w:szCs w:val="24"/>
          <w:rtl/>
        </w:rPr>
      </w:pPr>
    </w:p>
    <w:p w:rsidR="007B7FFD" w:rsidRDefault="007B7FFD" w:rsidP="007B7FFD">
      <w:pPr>
        <w:rPr>
          <w:sz w:val="24"/>
          <w:szCs w:val="24"/>
          <w:rtl/>
        </w:rPr>
      </w:pPr>
      <w:r>
        <w:rPr>
          <w:rFonts w:hint="cs"/>
          <w:sz w:val="24"/>
          <w:szCs w:val="24"/>
          <w:rtl/>
        </w:rPr>
        <w:t xml:space="preserve">רשם:עודד </w:t>
      </w:r>
      <w:proofErr w:type="spellStart"/>
      <w:r>
        <w:rPr>
          <w:rFonts w:hint="cs"/>
          <w:sz w:val="24"/>
          <w:szCs w:val="24"/>
          <w:rtl/>
        </w:rPr>
        <w:t>ברטלר</w:t>
      </w:r>
      <w:proofErr w:type="spellEnd"/>
    </w:p>
    <w:p w:rsidR="007B7FFD" w:rsidRDefault="007B7FFD" w:rsidP="007B7FFD">
      <w:pPr>
        <w:rPr>
          <w:sz w:val="24"/>
          <w:szCs w:val="24"/>
          <w:rtl/>
        </w:rPr>
      </w:pPr>
      <w:r>
        <w:rPr>
          <w:rFonts w:hint="cs"/>
          <w:sz w:val="24"/>
          <w:szCs w:val="24"/>
          <w:rtl/>
        </w:rPr>
        <w:t xml:space="preserve">נוכחים-עודד </w:t>
      </w:r>
      <w:proofErr w:type="spellStart"/>
      <w:r>
        <w:rPr>
          <w:rFonts w:hint="cs"/>
          <w:sz w:val="24"/>
          <w:szCs w:val="24"/>
          <w:rtl/>
        </w:rPr>
        <w:t>ברטלר</w:t>
      </w:r>
      <w:proofErr w:type="spellEnd"/>
      <w:r>
        <w:rPr>
          <w:rFonts w:hint="cs"/>
          <w:sz w:val="24"/>
          <w:szCs w:val="24"/>
          <w:rtl/>
        </w:rPr>
        <w:t xml:space="preserve">,אוריה גזית,אייל כליל החורש,משה </w:t>
      </w:r>
      <w:proofErr w:type="spellStart"/>
      <w:r>
        <w:rPr>
          <w:rFonts w:hint="cs"/>
          <w:sz w:val="24"/>
          <w:szCs w:val="24"/>
          <w:rtl/>
        </w:rPr>
        <w:t>סוויל</w:t>
      </w:r>
      <w:proofErr w:type="spellEnd"/>
      <w:r>
        <w:rPr>
          <w:rFonts w:hint="cs"/>
          <w:sz w:val="24"/>
          <w:szCs w:val="24"/>
          <w:rtl/>
        </w:rPr>
        <w:t>-סגן ראש המועצה.</w:t>
      </w:r>
    </w:p>
    <w:p w:rsidR="007B7FFD" w:rsidRDefault="007B7FFD" w:rsidP="007B7FFD">
      <w:pPr>
        <w:rPr>
          <w:sz w:val="24"/>
          <w:szCs w:val="24"/>
          <w:rtl/>
        </w:rPr>
      </w:pPr>
      <w:r>
        <w:rPr>
          <w:rFonts w:hint="cs"/>
          <w:sz w:val="24"/>
          <w:szCs w:val="24"/>
          <w:rtl/>
        </w:rPr>
        <w:t>העתק:תיק וועדת ביקורת</w:t>
      </w:r>
    </w:p>
    <w:p w:rsidR="00026CDB" w:rsidRDefault="00026CDB" w:rsidP="00026CDB">
      <w:pPr>
        <w:rPr>
          <w:sz w:val="24"/>
          <w:szCs w:val="24"/>
          <w:rtl/>
        </w:rPr>
      </w:pPr>
      <w:r>
        <w:rPr>
          <w:rFonts w:hint="cs"/>
          <w:sz w:val="24"/>
          <w:szCs w:val="24"/>
          <w:rtl/>
        </w:rPr>
        <w:t xml:space="preserve"> </w:t>
      </w:r>
    </w:p>
    <w:p w:rsidR="00361F68" w:rsidRPr="00361F68" w:rsidRDefault="00361F68" w:rsidP="00361F68">
      <w:pPr>
        <w:rPr>
          <w:sz w:val="24"/>
          <w:szCs w:val="24"/>
        </w:rPr>
      </w:pPr>
    </w:p>
    <w:sectPr w:rsidR="00361F68" w:rsidRPr="00361F68" w:rsidSect="00E14255">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B1"/>
    <w:family w:val="swiss"/>
    <w:notTrueType/>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361F68"/>
    <w:rsid w:val="00010115"/>
    <w:rsid w:val="00026CDB"/>
    <w:rsid w:val="0009747B"/>
    <w:rsid w:val="00110FE7"/>
    <w:rsid w:val="00180BF5"/>
    <w:rsid w:val="00361F68"/>
    <w:rsid w:val="0053617F"/>
    <w:rsid w:val="007B7FFD"/>
    <w:rsid w:val="008A3543"/>
    <w:rsid w:val="008B1347"/>
    <w:rsid w:val="0095688C"/>
    <w:rsid w:val="009A3545"/>
    <w:rsid w:val="00A267AA"/>
    <w:rsid w:val="00C95E08"/>
    <w:rsid w:val="00E14255"/>
    <w:rsid w:val="00EE14E8"/>
    <w:rsid w:val="00F919F7"/>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617F"/>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B7FFD"/>
    <w:pPr>
      <w:spacing w:after="0" w:line="240" w:lineRule="auto"/>
    </w:pPr>
    <w:rPr>
      <w:rFonts w:ascii="Tahoma" w:hAnsi="Tahoma" w:cs="Tahoma"/>
      <w:sz w:val="16"/>
      <w:szCs w:val="16"/>
    </w:rPr>
  </w:style>
  <w:style w:type="character" w:customStyle="1" w:styleId="a4">
    <w:name w:val="טקסט בלונים תו"/>
    <w:basedOn w:val="a0"/>
    <w:link w:val="a3"/>
    <w:uiPriority w:val="99"/>
    <w:semiHidden/>
    <w:rsid w:val="007B7FF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499</TotalTime>
  <Pages>2</Pages>
  <Words>437</Words>
  <Characters>2188</Characters>
  <Application>Microsoft Office Word</Application>
  <DocSecurity>0</DocSecurity>
  <Lines>18</Lines>
  <Paragraphs>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ברטלר</dc:creator>
  <cp:lastModifiedBy>ברטלר</cp:lastModifiedBy>
  <cp:revision>6</cp:revision>
  <dcterms:created xsi:type="dcterms:W3CDTF">2015-07-14T11:07:00Z</dcterms:created>
  <dcterms:modified xsi:type="dcterms:W3CDTF">2015-09-03T08:53:00Z</dcterms:modified>
</cp:coreProperties>
</file>